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6A" w:rsidRPr="00DC398E" w:rsidRDefault="00A1746A" w:rsidP="00A1746A">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A1746A" w:rsidRPr="003C2E8F" w:rsidRDefault="00A1746A" w:rsidP="00A1746A">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E  </w:t>
      </w:r>
      <w:r w:rsidR="003C2E8F" w:rsidRPr="003C2E8F">
        <w:rPr>
          <w:rFonts w:cs="Arial"/>
          <w:sz w:val="24"/>
          <w:szCs w:val="24"/>
        </w:rPr>
        <w:t>ISNARDO RAMIREZ MARTINEZ</w:t>
      </w:r>
      <w:r w:rsidR="003C2E8F">
        <w:rPr>
          <w:rFonts w:cs="Arial"/>
          <w:sz w:val="24"/>
          <w:szCs w:val="24"/>
        </w:rPr>
        <w:t xml:space="preserve">. </w:t>
      </w:r>
      <w:r w:rsidR="003C2E8F" w:rsidRPr="003C2E8F">
        <w:rPr>
          <w:rFonts w:cs="Arial"/>
          <w:sz w:val="24"/>
          <w:szCs w:val="24"/>
        </w:rPr>
        <w:t>XXXXXXXXXXXXXX</w:t>
      </w:r>
    </w:p>
    <w:p w:rsidR="00A1746A" w:rsidRPr="00DC398E" w:rsidRDefault="00A1746A" w:rsidP="00A1746A">
      <w:pPr>
        <w:pStyle w:val="Encabezado"/>
        <w:ind w:right="-206"/>
        <w:jc w:val="both"/>
        <w:rPr>
          <w:rFonts w:ascii="Arial" w:hAnsi="Arial" w:cs="Arial"/>
        </w:rPr>
      </w:pPr>
      <w:r w:rsidRPr="00DC398E">
        <w:rPr>
          <w:rFonts w:ascii="Arial" w:hAnsi="Arial" w:cs="Arial"/>
        </w:rPr>
        <w:t xml:space="preserve">                                     </w:t>
      </w:r>
    </w:p>
    <w:p w:rsidR="00A1746A" w:rsidRDefault="00A1746A" w:rsidP="00A1746A">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3C2E8F">
        <w:rPr>
          <w:rFonts w:ascii="Arial" w:hAnsi="Arial" w:cs="Arial"/>
          <w:b/>
        </w:rPr>
        <w:t xml:space="preserve">ISNARDO RAMIREZ MARTINEZ </w:t>
      </w:r>
      <w:r w:rsidRPr="0029706F">
        <w:rPr>
          <w:rFonts w:ascii="Arial" w:hAnsi="Arial" w:cs="Arial"/>
          <w:sz w:val="18"/>
          <w:szCs w:val="18"/>
        </w:rPr>
        <w:t xml:space="preserve">identificado con la cédula de ciudadanía número  </w:t>
      </w:r>
      <w:r w:rsidR="003C2E8F">
        <w:rPr>
          <w:rFonts w:ascii="Arial" w:hAnsi="Arial" w:cs="Arial"/>
          <w:sz w:val="18"/>
          <w:szCs w:val="18"/>
        </w:rPr>
        <w:t xml:space="preserve">91.233.695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A1746A" w:rsidRDefault="00A1746A" w:rsidP="00A1746A">
      <w:pPr>
        <w:pStyle w:val="Prrafodelista"/>
        <w:ind w:left="0"/>
        <w:jc w:val="both"/>
        <w:rPr>
          <w:rFonts w:ascii="Arial" w:hAnsi="Arial" w:cs="Arial"/>
          <w:b/>
          <w:i/>
          <w:sz w:val="18"/>
          <w:szCs w:val="18"/>
        </w:rPr>
      </w:pPr>
    </w:p>
    <w:p w:rsidR="00A1746A" w:rsidRPr="003C2E8F" w:rsidRDefault="00A1746A" w:rsidP="00A1746A">
      <w:pPr>
        <w:pStyle w:val="Prrafodelista"/>
        <w:ind w:left="0"/>
        <w:jc w:val="both"/>
        <w:rPr>
          <w:rFonts w:ascii="Arial" w:hAnsi="Arial" w:cs="Arial"/>
          <w:b/>
          <w:sz w:val="18"/>
          <w:szCs w:val="18"/>
        </w:rPr>
      </w:pPr>
      <w:r w:rsidRPr="003C2E8F">
        <w:rPr>
          <w:rFonts w:ascii="Arial" w:hAnsi="Arial" w:cs="Arial"/>
          <w:b/>
          <w:sz w:val="18"/>
          <w:szCs w:val="18"/>
        </w:rPr>
        <w:t xml:space="preserve">ESPECIFICACIONES ESENCIALES: </w:t>
      </w:r>
    </w:p>
    <w:p w:rsidR="003C2E8F" w:rsidRDefault="003C2E8F" w:rsidP="003C2E8F">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3C2E8F" w:rsidRDefault="003C2E8F" w:rsidP="003C2E8F">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RADIO PRIMAVERA</w:t>
      </w:r>
      <w:r>
        <w:rPr>
          <w:rFonts w:ascii="Arial" w:hAnsi="Arial" w:cs="Arial"/>
          <w:b/>
        </w:rPr>
        <w:tab/>
      </w:r>
      <w:r>
        <w:rPr>
          <w:rFonts w:ascii="Arial" w:hAnsi="Arial" w:cs="Arial"/>
          <w:b/>
        </w:rPr>
        <w:tab/>
      </w:r>
      <w:r>
        <w:rPr>
          <w:rFonts w:ascii="Arial" w:hAnsi="Arial" w:cs="Arial"/>
          <w:b/>
        </w:rPr>
        <w:tab/>
        <w:t xml:space="preserve"> </w:t>
      </w:r>
    </w:p>
    <w:p w:rsidR="003C2E8F" w:rsidRDefault="003C2E8F" w:rsidP="003C2E8F">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LA TORMENTA POLITICA</w:t>
      </w:r>
    </w:p>
    <w:p w:rsidR="003C2E8F" w:rsidRDefault="003C2E8F" w:rsidP="003C2E8F">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VERNES</w:t>
      </w:r>
    </w:p>
    <w:p w:rsidR="003C2E8F" w:rsidRDefault="003C2E8F" w:rsidP="003C2E8F">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t>1</w:t>
      </w:r>
      <w:r>
        <w:rPr>
          <w:rFonts w:ascii="Arial" w:hAnsi="Arial" w:cs="Arial"/>
          <w:b/>
        </w:rPr>
        <w:t>:00 A 2:00 PM</w:t>
      </w:r>
    </w:p>
    <w:p w:rsidR="003C2E8F" w:rsidRDefault="003C2E8F" w:rsidP="003C2E8F">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3C2E8F" w:rsidRDefault="003C2E8F" w:rsidP="003C2E8F">
      <w:pPr>
        <w:jc w:val="both"/>
        <w:rPr>
          <w:rFonts w:ascii="Arial" w:hAnsi="Arial" w:cs="Arial"/>
        </w:rPr>
      </w:pPr>
      <w:r>
        <w:rPr>
          <w:rFonts w:ascii="Arial" w:hAnsi="Arial" w:cs="Arial"/>
          <w:b/>
        </w:rPr>
        <w:t>No. DE CUÑAS POR EMISION:</w:t>
      </w:r>
      <w:r>
        <w:rPr>
          <w:rFonts w:ascii="Arial" w:hAnsi="Arial" w:cs="Arial"/>
          <w:b/>
        </w:rPr>
        <w:tab/>
        <w:t>Tres (3) diarios</w:t>
      </w:r>
    </w:p>
    <w:p w:rsidR="003C2E8F" w:rsidRDefault="003C2E8F" w:rsidP="003C2E8F">
      <w:pPr>
        <w:jc w:val="both"/>
        <w:rPr>
          <w:rFonts w:ascii="Arial" w:hAnsi="Arial" w:cs="Arial"/>
        </w:rPr>
      </w:pPr>
    </w:p>
    <w:p w:rsidR="00A1746A" w:rsidRDefault="00A1746A" w:rsidP="00A1746A">
      <w:pPr>
        <w:pStyle w:val="Prrafodelista"/>
        <w:ind w:left="0"/>
        <w:jc w:val="both"/>
        <w:rPr>
          <w:rFonts w:ascii="Arial" w:hAnsi="Arial" w:cs="Arial"/>
          <w:sz w:val="18"/>
          <w:szCs w:val="18"/>
        </w:rPr>
      </w:pPr>
    </w:p>
    <w:p w:rsidR="00A1746A" w:rsidRPr="003A0509" w:rsidRDefault="00A1746A" w:rsidP="00A1746A">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3C2E8F">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024B5D">
        <w:rPr>
          <w:rFonts w:ascii="Arial" w:hAnsi="Arial" w:cs="Arial"/>
          <w:sz w:val="18"/>
          <w:szCs w:val="18"/>
        </w:rPr>
        <w:t xml:space="preserve">La </w:t>
      </w:r>
      <w:r w:rsidR="00024B5D">
        <w:rPr>
          <w:rFonts w:ascii="Arial" w:hAnsi="Arial" w:cs="Arial"/>
          <w:b/>
          <w:sz w:val="18"/>
          <w:szCs w:val="18"/>
        </w:rPr>
        <w:t>LOTERIA SANTANDER</w:t>
      </w:r>
      <w:r w:rsidR="00024B5D">
        <w:rPr>
          <w:rFonts w:ascii="Arial" w:hAnsi="Arial" w:cs="Arial"/>
          <w:sz w:val="18"/>
          <w:szCs w:val="18"/>
        </w:rPr>
        <w:t xml:space="preserve"> pagará al contratista por mensualidades vencidas a razón de UN MILLON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024B5D">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3C2E8F">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w:t>
      </w:r>
      <w:r w:rsidRPr="00F71FDC">
        <w:rPr>
          <w:rFonts w:ascii="Arial" w:hAnsi="Arial" w:cs="Arial"/>
          <w:sz w:val="18"/>
          <w:szCs w:val="18"/>
        </w:rPr>
        <w:lastRenderedPageBreak/>
        <w:t xml:space="preserve">disponibilidad presupuestal numero </w:t>
      </w:r>
      <w:r w:rsidR="003C2E8F">
        <w:rPr>
          <w:rFonts w:ascii="Arial" w:hAnsi="Arial" w:cs="Arial"/>
          <w:sz w:val="18"/>
          <w:szCs w:val="18"/>
        </w:rPr>
        <w:t>000573</w:t>
      </w:r>
      <w:r w:rsidRPr="00F71FDC">
        <w:rPr>
          <w:rFonts w:ascii="Arial" w:hAnsi="Arial" w:cs="Arial"/>
          <w:sz w:val="18"/>
          <w:szCs w:val="18"/>
        </w:rPr>
        <w:t xml:space="preserve"> de fecha </w:t>
      </w:r>
      <w:r w:rsidR="003C2E8F">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 de </w:t>
      </w:r>
      <w:r w:rsidR="003C2E8F">
        <w:rPr>
          <w:rFonts w:ascii="Arial" w:hAnsi="Arial" w:cs="Arial"/>
          <w:sz w:val="18"/>
          <w:szCs w:val="18"/>
        </w:rPr>
        <w:t>mayo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A1746A" w:rsidRDefault="00A1746A" w:rsidP="00A1746A">
      <w:pPr>
        <w:jc w:val="both"/>
        <w:rPr>
          <w:rFonts w:ascii="Arial" w:hAnsi="Arial" w:cs="Arial"/>
        </w:rPr>
      </w:pPr>
    </w:p>
    <w:p w:rsidR="00A1746A" w:rsidRPr="00F71FDC" w:rsidRDefault="00A1746A" w:rsidP="00A1746A">
      <w:pPr>
        <w:jc w:val="both"/>
        <w:rPr>
          <w:rFonts w:ascii="Arial" w:hAnsi="Arial" w:cs="Arial"/>
          <w:b/>
        </w:rPr>
      </w:pPr>
      <w:r w:rsidRPr="00F71FDC">
        <w:rPr>
          <w:rFonts w:ascii="Arial" w:hAnsi="Arial" w:cs="Arial"/>
          <w:b/>
        </w:rPr>
        <w:t>LOTERIA SANTANDER                                                              CONTRATISTA</w:t>
      </w:r>
    </w:p>
    <w:p w:rsidR="00A1746A" w:rsidRDefault="00A1746A" w:rsidP="00A1746A">
      <w:pPr>
        <w:jc w:val="both"/>
        <w:outlineLvl w:val="1"/>
        <w:rPr>
          <w:rFonts w:ascii="Arial" w:hAnsi="Arial" w:cs="Arial"/>
        </w:rPr>
      </w:pPr>
    </w:p>
    <w:p w:rsidR="00A1746A" w:rsidRPr="00DC398E" w:rsidRDefault="00A1746A" w:rsidP="00A1746A">
      <w:pPr>
        <w:jc w:val="both"/>
        <w:outlineLvl w:val="1"/>
        <w:rPr>
          <w:rFonts w:ascii="Arial" w:hAnsi="Arial" w:cs="Arial"/>
        </w:rPr>
      </w:pPr>
    </w:p>
    <w:p w:rsidR="00A1746A" w:rsidRDefault="00A1746A" w:rsidP="00A1746A">
      <w:pPr>
        <w:jc w:val="both"/>
        <w:outlineLvl w:val="1"/>
        <w:rPr>
          <w:rFonts w:ascii="Arial" w:hAnsi="Arial" w:cs="Arial"/>
          <w:b/>
          <w:sz w:val="24"/>
          <w:szCs w:val="24"/>
        </w:rPr>
      </w:pPr>
    </w:p>
    <w:p w:rsidR="00A1746A" w:rsidRPr="00DC398E" w:rsidRDefault="00A1746A" w:rsidP="00A1746A">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3C2E8F">
        <w:rPr>
          <w:rFonts w:ascii="Arial" w:hAnsi="Arial" w:cs="Arial"/>
          <w:b/>
          <w:sz w:val="24"/>
          <w:szCs w:val="24"/>
        </w:rPr>
        <w:t>ISNARDO RAMIREZ MARTINEZ</w:t>
      </w:r>
      <w:r w:rsidRPr="00DC398E">
        <w:rPr>
          <w:rFonts w:ascii="Arial" w:hAnsi="Arial" w:cs="Arial"/>
          <w:b/>
          <w:sz w:val="24"/>
          <w:szCs w:val="24"/>
        </w:rPr>
        <w:t xml:space="preserve">                                                                                                     </w:t>
      </w:r>
    </w:p>
    <w:p w:rsidR="00A1746A" w:rsidRPr="00DC398E" w:rsidRDefault="00A1746A" w:rsidP="00A1746A">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A1746A" w:rsidRDefault="00A1746A" w:rsidP="00A1746A">
      <w:pPr>
        <w:pStyle w:val="Encabezado"/>
        <w:jc w:val="both"/>
        <w:rPr>
          <w:rFonts w:ascii="Arial" w:hAnsi="Arial" w:cs="Arial"/>
          <w:b/>
          <w:i/>
          <w:sz w:val="16"/>
          <w:szCs w:val="16"/>
        </w:rPr>
      </w:pPr>
    </w:p>
    <w:p w:rsidR="00A1746A" w:rsidRDefault="00A1746A" w:rsidP="00A1746A">
      <w:pPr>
        <w:pStyle w:val="Encabezado"/>
        <w:jc w:val="both"/>
        <w:rPr>
          <w:rFonts w:ascii="Arial" w:hAnsi="Arial" w:cs="Arial"/>
          <w:b/>
          <w:i/>
          <w:sz w:val="16"/>
          <w:szCs w:val="16"/>
        </w:rPr>
      </w:pPr>
      <w:r>
        <w:rPr>
          <w:rFonts w:ascii="Arial" w:hAnsi="Arial" w:cs="Arial"/>
          <w:b/>
          <w:i/>
          <w:sz w:val="16"/>
          <w:szCs w:val="16"/>
        </w:rPr>
        <w:t xml:space="preserve">   </w:t>
      </w:r>
    </w:p>
    <w:p w:rsidR="00A1746A" w:rsidRDefault="00A1746A" w:rsidP="00A1746A">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A1746A" w:rsidRDefault="00A1746A" w:rsidP="00A1746A"/>
    <w:p w:rsidR="00A1746A" w:rsidRDefault="00A1746A" w:rsidP="00A1746A">
      <w:pPr>
        <w:pStyle w:val="Encabezado"/>
        <w:jc w:val="both"/>
        <w:rPr>
          <w:rFonts w:ascii="Arial" w:hAnsi="Arial" w:cs="Arial"/>
          <w:b/>
          <w:i/>
          <w:sz w:val="16"/>
          <w:szCs w:val="16"/>
        </w:rPr>
      </w:pPr>
    </w:p>
    <w:p w:rsidR="00A1746A" w:rsidRPr="0089567D" w:rsidRDefault="00A1746A" w:rsidP="00A1746A">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C8" w:rsidRDefault="00493DC8" w:rsidP="00663CB3">
      <w:r>
        <w:separator/>
      </w:r>
    </w:p>
  </w:endnote>
  <w:endnote w:type="continuationSeparator" w:id="1">
    <w:p w:rsidR="00493DC8" w:rsidRDefault="00493DC8" w:rsidP="00663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C8" w:rsidRDefault="00493DC8" w:rsidP="00663CB3">
      <w:r>
        <w:separator/>
      </w:r>
    </w:p>
  </w:footnote>
  <w:footnote w:type="continuationSeparator" w:id="1">
    <w:p w:rsidR="00493DC8" w:rsidRDefault="00493DC8" w:rsidP="00663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493DC8">
    <w:pPr>
      <w:pStyle w:val="Encabezado"/>
      <w:jc w:val="right"/>
    </w:pPr>
  </w:p>
  <w:p w:rsidR="00642FAD" w:rsidRDefault="00493DC8">
    <w:pPr>
      <w:pStyle w:val="Encabezado"/>
      <w:jc w:val="right"/>
    </w:pPr>
  </w:p>
  <w:p w:rsidR="00642FAD" w:rsidRDefault="00493DC8">
    <w:pPr>
      <w:pStyle w:val="Encabezado"/>
      <w:jc w:val="right"/>
    </w:pPr>
  </w:p>
  <w:p w:rsidR="00642FAD" w:rsidRDefault="00493DC8">
    <w:pPr>
      <w:pStyle w:val="Encabezado"/>
      <w:jc w:val="right"/>
    </w:pPr>
  </w:p>
  <w:p w:rsidR="00642FAD" w:rsidRDefault="003C2E8F">
    <w:pPr>
      <w:pStyle w:val="Encabezado"/>
      <w:jc w:val="right"/>
    </w:pPr>
    <w:r>
      <w:t xml:space="preserve">Página </w:t>
    </w:r>
    <w:r w:rsidR="00663CB3">
      <w:rPr>
        <w:b/>
        <w:sz w:val="24"/>
        <w:szCs w:val="24"/>
      </w:rPr>
      <w:fldChar w:fldCharType="begin"/>
    </w:r>
    <w:r>
      <w:rPr>
        <w:b/>
      </w:rPr>
      <w:instrText>PAGE</w:instrText>
    </w:r>
    <w:r w:rsidR="00663CB3">
      <w:rPr>
        <w:b/>
        <w:sz w:val="24"/>
        <w:szCs w:val="24"/>
      </w:rPr>
      <w:fldChar w:fldCharType="separate"/>
    </w:r>
    <w:r w:rsidR="00024B5D">
      <w:rPr>
        <w:b/>
        <w:noProof/>
      </w:rPr>
      <w:t>2</w:t>
    </w:r>
    <w:r w:rsidR="00663CB3">
      <w:rPr>
        <w:b/>
        <w:sz w:val="24"/>
        <w:szCs w:val="24"/>
      </w:rPr>
      <w:fldChar w:fldCharType="end"/>
    </w:r>
    <w:r>
      <w:t xml:space="preserve"> de </w:t>
    </w:r>
    <w:r w:rsidR="00663CB3">
      <w:rPr>
        <w:b/>
        <w:sz w:val="24"/>
        <w:szCs w:val="24"/>
      </w:rPr>
      <w:fldChar w:fldCharType="begin"/>
    </w:r>
    <w:r>
      <w:rPr>
        <w:b/>
      </w:rPr>
      <w:instrText>NUMPAGES</w:instrText>
    </w:r>
    <w:r w:rsidR="00663CB3">
      <w:rPr>
        <w:b/>
        <w:sz w:val="24"/>
        <w:szCs w:val="24"/>
      </w:rPr>
      <w:fldChar w:fldCharType="separate"/>
    </w:r>
    <w:r w:rsidR="00024B5D">
      <w:rPr>
        <w:b/>
        <w:noProof/>
      </w:rPr>
      <w:t>3</w:t>
    </w:r>
    <w:r w:rsidR="00663CB3">
      <w:rPr>
        <w:b/>
        <w:sz w:val="24"/>
        <w:szCs w:val="24"/>
      </w:rPr>
      <w:fldChar w:fldCharType="end"/>
    </w:r>
  </w:p>
  <w:p w:rsidR="00642FAD" w:rsidRDefault="00493DC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746A"/>
    <w:rsid w:val="00024B5D"/>
    <w:rsid w:val="002767D8"/>
    <w:rsid w:val="003C2E8F"/>
    <w:rsid w:val="00493DC8"/>
    <w:rsid w:val="00663CB3"/>
    <w:rsid w:val="00A174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6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1746A"/>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A1746A"/>
    <w:rPr>
      <w:rFonts w:ascii="Arial" w:eastAsia="Times New Roman" w:hAnsi="Arial" w:cs="Times New Roman"/>
      <w:b/>
      <w:sz w:val="18"/>
      <w:szCs w:val="20"/>
      <w:lang w:eastAsia="es-ES"/>
    </w:rPr>
  </w:style>
  <w:style w:type="paragraph" w:styleId="Encabezado">
    <w:name w:val="header"/>
    <w:basedOn w:val="Normal"/>
    <w:link w:val="EncabezadoCar"/>
    <w:uiPriority w:val="99"/>
    <w:rsid w:val="00A1746A"/>
    <w:pPr>
      <w:tabs>
        <w:tab w:val="center" w:pos="4252"/>
        <w:tab w:val="right" w:pos="8504"/>
      </w:tabs>
    </w:pPr>
  </w:style>
  <w:style w:type="character" w:customStyle="1" w:styleId="EncabezadoCar">
    <w:name w:val="Encabezado Car"/>
    <w:basedOn w:val="Fuentedeprrafopredeter"/>
    <w:link w:val="Encabezado"/>
    <w:uiPriority w:val="99"/>
    <w:rsid w:val="00A1746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1746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1828</Words>
  <Characters>10057</Characters>
  <Application>Microsoft Office Word</Application>
  <DocSecurity>0</DocSecurity>
  <Lines>83</Lines>
  <Paragraphs>23</Paragraphs>
  <ScaleCrop>false</ScaleCrop>
  <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2012-08-28T13:11:00Z</cp:lastPrinted>
  <dcterms:created xsi:type="dcterms:W3CDTF">2012-08-27T15:37:00Z</dcterms:created>
  <dcterms:modified xsi:type="dcterms:W3CDTF">2012-08-28T13:13:00Z</dcterms:modified>
</cp:coreProperties>
</file>